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AFC8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47DE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通用航空与飞行学院202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年教育教学改革与建设项目列表</w:t>
      </w:r>
    </w:p>
    <w:tbl>
      <w:tblPr>
        <w:tblStyle w:val="4"/>
        <w:tblW w:w="130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05"/>
        <w:gridCol w:w="4084"/>
        <w:gridCol w:w="1550"/>
        <w:gridCol w:w="1537"/>
        <w:gridCol w:w="1175"/>
        <w:gridCol w:w="2125"/>
      </w:tblGrid>
      <w:tr w14:paraId="0E4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 w14:paraId="2CC2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2025JF20JG01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“以赛促教”背景下民航特色的情境化教学设计与应用——以飞机结构与系统课程微课竞赛为例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2025.8-2026.8</w:t>
            </w:r>
          </w:p>
        </w:tc>
      </w:tr>
      <w:tr w14:paraId="0DB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E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2025JF20JG02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依托《状态监测与故障诊断》课程的青年教师教学技能大赛培育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贺志远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2025.8-2026.8</w:t>
            </w:r>
          </w:p>
        </w:tc>
      </w:tr>
      <w:tr w14:paraId="5203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2025JF20JG03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依托《航空电子设备与系统》的微课竞赛作品培育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C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梁涛涛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2025.8-2026.8</w:t>
            </w:r>
          </w:p>
        </w:tc>
      </w:tr>
      <w:tr w14:paraId="551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2025JF20JG04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基于《飞行中的人为因素》的教学竞赛作品培育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2025.8-2026.8</w:t>
            </w:r>
          </w:p>
        </w:tc>
      </w:tr>
    </w:tbl>
    <w:p w14:paraId="01AC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48B7F89"/>
    <w:rsid w:val="1A596EF9"/>
    <w:rsid w:val="21285AA4"/>
    <w:rsid w:val="26EA3AF4"/>
    <w:rsid w:val="293631EA"/>
    <w:rsid w:val="34AD76C7"/>
    <w:rsid w:val="383F28D9"/>
    <w:rsid w:val="43743870"/>
    <w:rsid w:val="45AB4606"/>
    <w:rsid w:val="5C8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347</Characters>
  <Lines>9</Lines>
  <Paragraphs>2</Paragraphs>
  <TotalTime>1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程佳</cp:lastModifiedBy>
  <dcterms:modified xsi:type="dcterms:W3CDTF">2026-05-25T01:35:49Z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BB7E56B61A474163922BDB4CCE843815_13</vt:lpwstr>
  </property>
  <property fmtid="{D5CDD505-2E9C-101B-9397-08002B2CF9AE}" pid="4" name="KSOTemplateDocerSaveRecord">
    <vt:lpwstr>eyJoZGlkIjoiOTFmOTgxN2Q2NDUyNWI2YWUxNDc3MTk5MDgwNjEwOWUiLCJ1c2VySWQiOiIxNTY1ODU5NTM1In0=</vt:lpwstr>
  </property>
</Properties>
</file>